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6" w:rsidRPr="0042270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706">
        <w:rPr>
          <w:rFonts w:ascii="Times New Roman" w:hAnsi="Times New Roman" w:cs="Times New Roman"/>
          <w:b/>
          <w:sz w:val="24"/>
          <w:szCs w:val="24"/>
        </w:rPr>
        <w:t xml:space="preserve">Описание опыта решения проблемы сохранения и укрепления здоровья в МКОУ «ООШ с. Желтый Яр» 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Можно ли обучать детей так, чтобы сохранилось или даже укреплялось состояние их здоровья? Теоретически – да, практически – не получается. Врачи-педиатры, наблюдающие состояние здоровья школьников, а также данные государственной медицинской статистики свидетельствуют о негативных изменениях в организме учащихся в процессе их обучения в школах разного типа. Еще в начале ХХ века основоположник отечественной школьной гигиены Ф.Ф.Эрисман внес понятие «школьные болезни», возникновение которых обусловлено обучением детей. К этим болезням им было отнесена близорукость (нарушение зрения), а также сколиоз (боковое нарушение позвоночника) и анемия (низкий уровень гемоглобина в крови). В современных условиях «школьные болезни» сохраняются, хотя их структура изменилась. 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В настоящее время дети очень мало бывают на свежем воздухе, снижена их двигательная активность, недостаточно занимаются физическим трудом, а большую часть досуга проводят в помещении за просмотром телепередач и видеофильмов, играют на компьютерах и различных гаджитах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 Одной из важных характеристик образа жизни является питание, которое не всегда полноценно. На здоровье детей неудовлетворительно влияет несоблюдение гигиенических норм, естественного и искусственного освещения рабочих мест, несоответствие размера школьной мебели росту учащихся, усложнение учебных программ и общей нагрузки учащихся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татистические данные по школе свидетельствуют об увеличении детей со стойкими хроническими заболеваниями, рост близоруких детей. Медицинские осмотры юношей призывного возраста показывают, что половина из них нездорова. У наших школьников чаще выявляются нервно-психические расстройства как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предпатологические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и патологические состояния.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К другим заболеваниям, часто возникающим у школьников, относятся нарушение зрения (миопия, рефракционная или осевая, и т.д.), болезни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ышечной системы (сколиоз, патологический кифоз или лордоз, плоскостопие) Росту заболеваемости и инвалидности, способствует ухудшение материально-технического обеспечения спортивной базы школы, отсутствие для большинства детей возможности оздоровления и полноценного отдыха в летнее время, использование компьютерной техники низкого качества.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Опыт некоторых школ показывает, что создание благоприятной образовательной среда способствует не только прочным знаниям, но и одновременно способствует укреплению здоровья школьников. Реализация программы «Здоровье» позволяет комплексно осуществлять систему мер, направленную на улучшение состояния здоровья учащихся.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В МКОУ «ООШ с. Желтый Яр» накоплен большой опыт по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деятельности. Для педагогического коллектива школы здоровье – это одна из базовых профессиональных ценностей. Коллектив школы ориентирован на поиск и внедрение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технологий и на обеспечение высоких достижений учащихся за счет подбора адекватных технологий педагогической деятельности, а не увеличения нагрузки учащихся. В школе реализуется  программа «Здоровье» с 2006 года (2006-2009, 2009-2012, 2013-2015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. Эта работа осуществляется по следующим направлениям: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-формирование ценностного отношения учащихся к проблемам здоровья;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-осуществление мониторинга здоровья учащихся;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-реализация систем спортивных мероприятий и двигательной активности учащихся как компонента воспитательной работы школы;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-организация рационального питания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-создание материально-технического обеспечения формирования здорового образа жизни и развитии физической культуры учащихся.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Урочная и внеурочная деятельность дополняют друг друга и  направлены на укрепление здоровья детей. Программы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здоровительной направленности </w:t>
      </w:r>
      <w:r w:rsidRPr="004544D6">
        <w:rPr>
          <w:rFonts w:ascii="Times New Roman" w:hAnsi="Times New Roman" w:cs="Times New Roman"/>
          <w:sz w:val="24"/>
          <w:szCs w:val="24"/>
        </w:rPr>
        <w:lastRenderedPageBreak/>
        <w:t xml:space="preserve">и спортивно-массовые мероприятия реализуются и через систему организации досуга учащихся. Они также являются важным моментом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деятельности. Большое внимание уделяется организации динамических пауз, как вовремя уроков, так и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В школе работает группа продлённого дня (1-5 классы), где воспитатели не только помогает ребятам выполнить домашние задания, но и ведёт различные кружки, дополнительные занятия и организовывают различные мероприятия. Школа является активным участником различных спортивно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ассовых мероприятий, в которых задействованы все участники образовательного процесса . В школе работают спортивные секции, налажена реализация системы просветительской работы по формированию у учащихся и родителей культуры отношения к своему здоровью.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Не только физическому, но и духовному воспитанию, как одному из механизмов оздоровления и воспитания подрастающего поколения уделяется значительное внимание. 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Диагностические мероприятия: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 составление социального портрета школы (классов);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 выявление подростков, нуждающихся в психологической и социально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едагогической помощи.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 работа с ПДН, КДН с неблагополучными семьями;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 проведение мероприятий по профилактике вредных привычек, 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 проведение индивидуальных консультаций для родителей, испытывающих трудности в воспитании детей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За счет сетевого взаимодействия школы с социальными партнерами значительно расширен круг различных услуг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здоровьесозидающего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Проведя анализ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физически-психологического-нравственного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самочувствия школьников с точки зрения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среды, мы выделили ряд проблем по сохранению и укреплению здоровья обучающихся: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  физическое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здоровьяе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6% учащихся приобрели различные заболевания в период нахождения в школе);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-создание положительного психологического климата (в школе обучаются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 по адаптированной программе);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-организация социально-профилактической работы с учащимися (появились дети, состоящие на учёте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>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 создание условий для организации инклюзивного образования;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-формирование культуры здоровья участников образовательного процесса (обучающихся, родителей). 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>-улучшение материально-технической базы для формирования здорового образа жизни и развитии физической культуры учащихся.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Для решения вышеперечисленных проблем необходимо создание в школе условий, обеспечивающих реализацию в ОО системной эффективной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Решение данных проблем возможно, благодаря разработанной в МКОУ «ООШ с. Желтый Яр» программе «Здоровье» (в рамках программы развития школы), направленной на создание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среды и на сохранение и укрепление здоровья участников образовательного процесса. Эта программа опирается на существующие научно обоснованные подходы к организации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здоровьсозидающей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образовательной среды.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Кроме того, существенным условием для решения вышеперечисленных проблем является наличие в школе хороших  специалистов, нацеленных на реализацию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деятельности, использованию в образовательном процессе современных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технологий). </w:t>
      </w:r>
      <w:proofErr w:type="gramEnd"/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Для достижения эффективных результатов 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 согласованная работа всех специалистов: совместная работа в данном направлении со </w:t>
      </w:r>
    </w:p>
    <w:p w:rsidR="00C20A76" w:rsidRPr="004544D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lastRenderedPageBreak/>
        <w:t>специалистами районных структур (ЦРБ, Центр реабилитации несовершеннолетних</w:t>
      </w:r>
      <w:proofErr w:type="gramStart"/>
      <w:r w:rsidRPr="004544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44D6">
        <w:rPr>
          <w:rFonts w:ascii="Times New Roman" w:hAnsi="Times New Roman" w:cs="Times New Roman"/>
          <w:sz w:val="24"/>
          <w:szCs w:val="24"/>
        </w:rPr>
        <w:t xml:space="preserve"> КДН, и др.), обеспечивающая единое организационно-методическое сопровождение школы, и целенаправленное и планомерное включение ресурсов района в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деятельность ОУ</w:t>
      </w:r>
    </w:p>
    <w:p w:rsidR="00C20A76" w:rsidRPr="00422706" w:rsidRDefault="00C20A76" w:rsidP="00C20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706">
        <w:rPr>
          <w:rFonts w:ascii="Times New Roman" w:hAnsi="Times New Roman" w:cs="Times New Roman"/>
          <w:b/>
          <w:sz w:val="24"/>
          <w:szCs w:val="24"/>
        </w:rPr>
        <w:t>Цели программы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Создание санитарно-гигиенических и других условий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>, учитывающих индивидуальные показатели состояния здоровья обучающихся.</w:t>
      </w:r>
    </w:p>
    <w:p w:rsidR="00C20A76" w:rsidRPr="004544D6" w:rsidRDefault="00C20A76" w:rsidP="00C2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D6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образовательной среды, функционирующей на основе идеологии культуры здоровья, предполагающей формирование здорового образа жизни и организацию </w:t>
      </w:r>
      <w:proofErr w:type="spellStart"/>
      <w:r w:rsidRPr="004544D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544D6">
        <w:rPr>
          <w:rFonts w:ascii="Times New Roman" w:hAnsi="Times New Roman" w:cs="Times New Roman"/>
          <w:sz w:val="24"/>
          <w:szCs w:val="24"/>
        </w:rPr>
        <w:t xml:space="preserve"> уклада школы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1844"/>
        <w:gridCol w:w="2942"/>
      </w:tblGrid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Разработка локальной нормативно-правовой базы для организации работы по сохранению и укреплению здоровья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информационного и материально-технического обеспечения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деятельности образовательного учреждения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 - 2018 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Проведение системы тренингов, направленных на профилактику эмоционального выгорания и профессиональной деформации педагогов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оябрь каждого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Проведение воспитательных и спортивных мероприятий, обеспечивающих формирование здорового образа жизни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Применение на уроках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здоровьесозидающих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технологий: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>ОТ,МГТ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2015 – 2018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читель физкультуры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чителя- предметники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едицинская сестра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Систематическая диагностика состояния здоровья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ежегодно, сентябрь,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руппа сопровождения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выполнением норм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и охраны труда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ежегодно, 1 раз в четверть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 и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Анализ состояния здоровья учащихся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ежегодно, 1 раз в год 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едработники,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. рук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Корректировка учебной программы по физической культуре в соответствии с результатами анализа здоровья учащихся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читель по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перемен   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Организация внеклассной работы по физической культуре после уроков   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Проведение традиционных общешкольных спортивных соревнований и спортивно-</w:t>
            </w:r>
            <w:r w:rsidRPr="00454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оздоровительных мероприятий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Организация и проведение выездов за город, туристических слетов и походов, Дней здоровья с привлечением родителей учащихся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медицинским работникам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в проведении медико-профилактических мероприятий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Создание системы информированности родителей о результатах анализа состояния здоровья и профилактической работы в школе по оздоровлению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лекций и родительских собраний по проблемам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возрастных особенностей обучающихся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Профилактика травматизма 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служба сопровождения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Проведение промежуточной аттестации в щадящем режиме с учетом здоровья учащихся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Обеспечение внутренней и антитеррористической безопасности и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Создание зон отдыха и психологической разгрузки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обучающихся 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2017 - 2021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 и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Осуществление выборочного косметического ремонта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служебных помещений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2017 - 2021  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Обновление ученической мебели в кабинетах и классах школы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здания ОУ 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в хорошем состоянии (ежегодные косметические ремонты, замена элементов систем водоснабжения, теплоснабжения, канализации,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электрооснащения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Преодоление адаптационного периода детей при поступлении в первый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класс в щадящем режиме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служба сопровождения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Организация специальных занятий с дошкольниками по подготовке к школе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будущих первоклассников «Как подготовить ребенка к школе»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качественным горячим питанием учащихся 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Организация и проведение недель  здоровья с привлечением специалистов, партнёров, родителей учащихся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жегодно,1 раз в год  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Реализация ОЗОЖ отдельным предметом  1-7 классы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 2018-2019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иректора по УВР,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4544D6"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gramEnd"/>
            <w:r w:rsidRPr="004544D6">
              <w:rPr>
                <w:rFonts w:ascii="Times New Roman" w:hAnsi="Times New Roman"/>
                <w:sz w:val="24"/>
                <w:szCs w:val="24"/>
              </w:rPr>
              <w:t xml:space="preserve"> школы, учитель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C20A76" w:rsidRPr="004544D6" w:rsidTr="005C0FA6">
        <w:tc>
          <w:tcPr>
            <w:tcW w:w="53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Интегрированный курс ОЗОЖ 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8-9 классы  </w:t>
            </w:r>
          </w:p>
        </w:tc>
        <w:tc>
          <w:tcPr>
            <w:tcW w:w="1844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 xml:space="preserve">с 2018-2019 </w:t>
            </w:r>
            <w:proofErr w:type="spellStart"/>
            <w:r w:rsidRPr="004544D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544D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942" w:type="dxa"/>
          </w:tcPr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44D6">
              <w:rPr>
                <w:rFonts w:ascii="Times New Roman" w:hAnsi="Times New Roman"/>
                <w:sz w:val="24"/>
                <w:szCs w:val="24"/>
              </w:rPr>
              <w:t xml:space="preserve">ам. директора по УВР, </w:t>
            </w:r>
          </w:p>
          <w:p w:rsidR="00C20A76" w:rsidRPr="004544D6" w:rsidRDefault="00C20A76" w:rsidP="005C0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4D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2F2E24" w:rsidRDefault="002F2E24"/>
    <w:sectPr w:rsidR="002F2E24" w:rsidSect="002F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0A76"/>
    <w:rsid w:val="000020F8"/>
    <w:rsid w:val="00002B4C"/>
    <w:rsid w:val="000045FE"/>
    <w:rsid w:val="0000521A"/>
    <w:rsid w:val="00007215"/>
    <w:rsid w:val="00010ADE"/>
    <w:rsid w:val="00015744"/>
    <w:rsid w:val="000178FF"/>
    <w:rsid w:val="0002137F"/>
    <w:rsid w:val="0002246F"/>
    <w:rsid w:val="00022F18"/>
    <w:rsid w:val="000301C8"/>
    <w:rsid w:val="000318D2"/>
    <w:rsid w:val="00042338"/>
    <w:rsid w:val="00044F8C"/>
    <w:rsid w:val="00061812"/>
    <w:rsid w:val="00066D2D"/>
    <w:rsid w:val="00071453"/>
    <w:rsid w:val="0007311D"/>
    <w:rsid w:val="00076FFC"/>
    <w:rsid w:val="0008044C"/>
    <w:rsid w:val="00080562"/>
    <w:rsid w:val="00080BD8"/>
    <w:rsid w:val="0009152A"/>
    <w:rsid w:val="00092012"/>
    <w:rsid w:val="00093B08"/>
    <w:rsid w:val="00093EF0"/>
    <w:rsid w:val="000962D5"/>
    <w:rsid w:val="00096706"/>
    <w:rsid w:val="000A0A06"/>
    <w:rsid w:val="000B03EF"/>
    <w:rsid w:val="000B4B3D"/>
    <w:rsid w:val="000B7449"/>
    <w:rsid w:val="000C1158"/>
    <w:rsid w:val="000C126C"/>
    <w:rsid w:val="000C7579"/>
    <w:rsid w:val="000D27C5"/>
    <w:rsid w:val="000D6C34"/>
    <w:rsid w:val="000E7F20"/>
    <w:rsid w:val="000F2870"/>
    <w:rsid w:val="00101578"/>
    <w:rsid w:val="00102215"/>
    <w:rsid w:val="00106F5D"/>
    <w:rsid w:val="00122786"/>
    <w:rsid w:val="001342AE"/>
    <w:rsid w:val="00136C51"/>
    <w:rsid w:val="001377DA"/>
    <w:rsid w:val="00141701"/>
    <w:rsid w:val="00147854"/>
    <w:rsid w:val="00147E35"/>
    <w:rsid w:val="00150314"/>
    <w:rsid w:val="00150CE1"/>
    <w:rsid w:val="00151190"/>
    <w:rsid w:val="00155ADD"/>
    <w:rsid w:val="00157585"/>
    <w:rsid w:val="001605A4"/>
    <w:rsid w:val="00160F47"/>
    <w:rsid w:val="00163C0C"/>
    <w:rsid w:val="0016796B"/>
    <w:rsid w:val="001715C2"/>
    <w:rsid w:val="001715D1"/>
    <w:rsid w:val="0017494D"/>
    <w:rsid w:val="00181A6D"/>
    <w:rsid w:val="001826C0"/>
    <w:rsid w:val="0018550F"/>
    <w:rsid w:val="0019076F"/>
    <w:rsid w:val="0019092A"/>
    <w:rsid w:val="00191038"/>
    <w:rsid w:val="00192E96"/>
    <w:rsid w:val="00193895"/>
    <w:rsid w:val="00195379"/>
    <w:rsid w:val="001971DB"/>
    <w:rsid w:val="001C01F6"/>
    <w:rsid w:val="001C3F7E"/>
    <w:rsid w:val="001D256F"/>
    <w:rsid w:val="001D5E29"/>
    <w:rsid w:val="001D7CA4"/>
    <w:rsid w:val="001D7D3C"/>
    <w:rsid w:val="001E2CF8"/>
    <w:rsid w:val="001E302A"/>
    <w:rsid w:val="001F01A5"/>
    <w:rsid w:val="001F3BBC"/>
    <w:rsid w:val="001F5A9B"/>
    <w:rsid w:val="001F7337"/>
    <w:rsid w:val="00201918"/>
    <w:rsid w:val="00202DB4"/>
    <w:rsid w:val="0020372B"/>
    <w:rsid w:val="00204AD2"/>
    <w:rsid w:val="0021200F"/>
    <w:rsid w:val="002120B8"/>
    <w:rsid w:val="00215EC4"/>
    <w:rsid w:val="00216EA2"/>
    <w:rsid w:val="00220709"/>
    <w:rsid w:val="00237996"/>
    <w:rsid w:val="00240129"/>
    <w:rsid w:val="00241B96"/>
    <w:rsid w:val="00242FBE"/>
    <w:rsid w:val="0024387D"/>
    <w:rsid w:val="00246240"/>
    <w:rsid w:val="002479CD"/>
    <w:rsid w:val="002506EC"/>
    <w:rsid w:val="00253CE8"/>
    <w:rsid w:val="00255C28"/>
    <w:rsid w:val="00256D5C"/>
    <w:rsid w:val="00263A8C"/>
    <w:rsid w:val="00266C70"/>
    <w:rsid w:val="00271F71"/>
    <w:rsid w:val="00274532"/>
    <w:rsid w:val="002749AF"/>
    <w:rsid w:val="00277FB4"/>
    <w:rsid w:val="00280706"/>
    <w:rsid w:val="002847C6"/>
    <w:rsid w:val="00291981"/>
    <w:rsid w:val="00292DAA"/>
    <w:rsid w:val="00292FA8"/>
    <w:rsid w:val="00297804"/>
    <w:rsid w:val="002A3A9F"/>
    <w:rsid w:val="002A43D4"/>
    <w:rsid w:val="002B2CD7"/>
    <w:rsid w:val="002C254D"/>
    <w:rsid w:val="002D0F57"/>
    <w:rsid w:val="002E0F10"/>
    <w:rsid w:val="002E5D6E"/>
    <w:rsid w:val="002F2E24"/>
    <w:rsid w:val="002F4A17"/>
    <w:rsid w:val="00301B24"/>
    <w:rsid w:val="00304A5D"/>
    <w:rsid w:val="00313DCF"/>
    <w:rsid w:val="00314733"/>
    <w:rsid w:val="00316160"/>
    <w:rsid w:val="003220B6"/>
    <w:rsid w:val="003246F9"/>
    <w:rsid w:val="00330576"/>
    <w:rsid w:val="00350316"/>
    <w:rsid w:val="0035050B"/>
    <w:rsid w:val="00356D9D"/>
    <w:rsid w:val="003617EC"/>
    <w:rsid w:val="00365665"/>
    <w:rsid w:val="003704F9"/>
    <w:rsid w:val="00385D50"/>
    <w:rsid w:val="00387BD0"/>
    <w:rsid w:val="00387D51"/>
    <w:rsid w:val="00393929"/>
    <w:rsid w:val="00395224"/>
    <w:rsid w:val="003978DC"/>
    <w:rsid w:val="003A2044"/>
    <w:rsid w:val="003A3F97"/>
    <w:rsid w:val="003B0B39"/>
    <w:rsid w:val="003C16B1"/>
    <w:rsid w:val="003C72E5"/>
    <w:rsid w:val="003D19DE"/>
    <w:rsid w:val="003D3838"/>
    <w:rsid w:val="003D6110"/>
    <w:rsid w:val="003F1814"/>
    <w:rsid w:val="003F46C7"/>
    <w:rsid w:val="003F65B4"/>
    <w:rsid w:val="00421718"/>
    <w:rsid w:val="00427638"/>
    <w:rsid w:val="00433382"/>
    <w:rsid w:val="00434ABB"/>
    <w:rsid w:val="0043539A"/>
    <w:rsid w:val="00436D33"/>
    <w:rsid w:val="00440194"/>
    <w:rsid w:val="00441AEA"/>
    <w:rsid w:val="00444B2C"/>
    <w:rsid w:val="004510AD"/>
    <w:rsid w:val="00452C39"/>
    <w:rsid w:val="00455EC8"/>
    <w:rsid w:val="0045757B"/>
    <w:rsid w:val="0046135D"/>
    <w:rsid w:val="004614D0"/>
    <w:rsid w:val="004673CD"/>
    <w:rsid w:val="004745F6"/>
    <w:rsid w:val="00474708"/>
    <w:rsid w:val="004777C2"/>
    <w:rsid w:val="004803A0"/>
    <w:rsid w:val="00482EAF"/>
    <w:rsid w:val="004840C7"/>
    <w:rsid w:val="00486179"/>
    <w:rsid w:val="00490074"/>
    <w:rsid w:val="0049486F"/>
    <w:rsid w:val="00495F8E"/>
    <w:rsid w:val="004A1068"/>
    <w:rsid w:val="004A196C"/>
    <w:rsid w:val="004A2308"/>
    <w:rsid w:val="004A397F"/>
    <w:rsid w:val="004A4767"/>
    <w:rsid w:val="004A5051"/>
    <w:rsid w:val="004B07D5"/>
    <w:rsid w:val="004B447F"/>
    <w:rsid w:val="004B5131"/>
    <w:rsid w:val="004B596F"/>
    <w:rsid w:val="004B6BD0"/>
    <w:rsid w:val="004C12D2"/>
    <w:rsid w:val="004C3719"/>
    <w:rsid w:val="004C4593"/>
    <w:rsid w:val="004D08EE"/>
    <w:rsid w:val="004D0AC9"/>
    <w:rsid w:val="004D1583"/>
    <w:rsid w:val="004D33E1"/>
    <w:rsid w:val="004D7993"/>
    <w:rsid w:val="004E1E96"/>
    <w:rsid w:val="004E3FE2"/>
    <w:rsid w:val="005054CC"/>
    <w:rsid w:val="00506686"/>
    <w:rsid w:val="00514AD9"/>
    <w:rsid w:val="00522492"/>
    <w:rsid w:val="00527DE5"/>
    <w:rsid w:val="00530C60"/>
    <w:rsid w:val="0054470A"/>
    <w:rsid w:val="00556942"/>
    <w:rsid w:val="00563D1D"/>
    <w:rsid w:val="00564F9F"/>
    <w:rsid w:val="00573DD9"/>
    <w:rsid w:val="005833BB"/>
    <w:rsid w:val="0058633E"/>
    <w:rsid w:val="00586E61"/>
    <w:rsid w:val="00590430"/>
    <w:rsid w:val="005A1905"/>
    <w:rsid w:val="005A41B5"/>
    <w:rsid w:val="005B2847"/>
    <w:rsid w:val="005B7561"/>
    <w:rsid w:val="005C0D11"/>
    <w:rsid w:val="005C2D52"/>
    <w:rsid w:val="005D0EF9"/>
    <w:rsid w:val="005D1D7B"/>
    <w:rsid w:val="005D218B"/>
    <w:rsid w:val="005D2C05"/>
    <w:rsid w:val="005D2C61"/>
    <w:rsid w:val="005D4640"/>
    <w:rsid w:val="005D5126"/>
    <w:rsid w:val="005F0311"/>
    <w:rsid w:val="005F2B52"/>
    <w:rsid w:val="005F7700"/>
    <w:rsid w:val="00600C81"/>
    <w:rsid w:val="006025C7"/>
    <w:rsid w:val="00602C9B"/>
    <w:rsid w:val="006104D6"/>
    <w:rsid w:val="00610DC1"/>
    <w:rsid w:val="006128E6"/>
    <w:rsid w:val="00613680"/>
    <w:rsid w:val="00615770"/>
    <w:rsid w:val="006235A5"/>
    <w:rsid w:val="0062469A"/>
    <w:rsid w:val="00634579"/>
    <w:rsid w:val="00645979"/>
    <w:rsid w:val="00645BEE"/>
    <w:rsid w:val="00646F59"/>
    <w:rsid w:val="00652744"/>
    <w:rsid w:val="00653848"/>
    <w:rsid w:val="00660D53"/>
    <w:rsid w:val="00664567"/>
    <w:rsid w:val="0066629F"/>
    <w:rsid w:val="00675C5E"/>
    <w:rsid w:val="00681A66"/>
    <w:rsid w:val="00683F08"/>
    <w:rsid w:val="00684777"/>
    <w:rsid w:val="00685C4B"/>
    <w:rsid w:val="00687C18"/>
    <w:rsid w:val="00692AC0"/>
    <w:rsid w:val="00693382"/>
    <w:rsid w:val="006A0A33"/>
    <w:rsid w:val="006A1E77"/>
    <w:rsid w:val="006A77CC"/>
    <w:rsid w:val="006B4E95"/>
    <w:rsid w:val="006B73E8"/>
    <w:rsid w:val="006C0235"/>
    <w:rsid w:val="006C38BD"/>
    <w:rsid w:val="006C61C3"/>
    <w:rsid w:val="006D04E9"/>
    <w:rsid w:val="006D704F"/>
    <w:rsid w:val="006E395C"/>
    <w:rsid w:val="006E4D96"/>
    <w:rsid w:val="00700153"/>
    <w:rsid w:val="007056FE"/>
    <w:rsid w:val="007065B1"/>
    <w:rsid w:val="00707FD2"/>
    <w:rsid w:val="00710DC9"/>
    <w:rsid w:val="00716A3E"/>
    <w:rsid w:val="00717F37"/>
    <w:rsid w:val="00723348"/>
    <w:rsid w:val="00727D17"/>
    <w:rsid w:val="00744095"/>
    <w:rsid w:val="00744EB7"/>
    <w:rsid w:val="0075407F"/>
    <w:rsid w:val="00764E19"/>
    <w:rsid w:val="00770384"/>
    <w:rsid w:val="007713C2"/>
    <w:rsid w:val="00775513"/>
    <w:rsid w:val="007779A2"/>
    <w:rsid w:val="00777E1C"/>
    <w:rsid w:val="007815AC"/>
    <w:rsid w:val="00784432"/>
    <w:rsid w:val="00787F5C"/>
    <w:rsid w:val="00795C6F"/>
    <w:rsid w:val="00797591"/>
    <w:rsid w:val="007A1507"/>
    <w:rsid w:val="007A2B21"/>
    <w:rsid w:val="007A3DB3"/>
    <w:rsid w:val="007B0633"/>
    <w:rsid w:val="007B4E24"/>
    <w:rsid w:val="007B5980"/>
    <w:rsid w:val="007B61A6"/>
    <w:rsid w:val="007C27B2"/>
    <w:rsid w:val="007C32D9"/>
    <w:rsid w:val="007C410E"/>
    <w:rsid w:val="007C48DF"/>
    <w:rsid w:val="007D0E45"/>
    <w:rsid w:val="007D68D9"/>
    <w:rsid w:val="007D7A15"/>
    <w:rsid w:val="007E3382"/>
    <w:rsid w:val="007E37F3"/>
    <w:rsid w:val="007F0C17"/>
    <w:rsid w:val="007F339F"/>
    <w:rsid w:val="007F67BE"/>
    <w:rsid w:val="00801A38"/>
    <w:rsid w:val="00811E5D"/>
    <w:rsid w:val="00816B93"/>
    <w:rsid w:val="00816D5D"/>
    <w:rsid w:val="00817FA5"/>
    <w:rsid w:val="00822CD0"/>
    <w:rsid w:val="008302DC"/>
    <w:rsid w:val="008310EF"/>
    <w:rsid w:val="008449E6"/>
    <w:rsid w:val="008519AD"/>
    <w:rsid w:val="0085704A"/>
    <w:rsid w:val="00860EAE"/>
    <w:rsid w:val="00875199"/>
    <w:rsid w:val="008838D7"/>
    <w:rsid w:val="00883A4C"/>
    <w:rsid w:val="008845E8"/>
    <w:rsid w:val="00885A6C"/>
    <w:rsid w:val="00890ACE"/>
    <w:rsid w:val="008966A4"/>
    <w:rsid w:val="008A2D43"/>
    <w:rsid w:val="008A2E9C"/>
    <w:rsid w:val="008A54C4"/>
    <w:rsid w:val="008A73C3"/>
    <w:rsid w:val="008B2E5A"/>
    <w:rsid w:val="008C6C5E"/>
    <w:rsid w:val="008D30FC"/>
    <w:rsid w:val="008D35D2"/>
    <w:rsid w:val="008F0A1C"/>
    <w:rsid w:val="008F0D89"/>
    <w:rsid w:val="008F3BCD"/>
    <w:rsid w:val="00906183"/>
    <w:rsid w:val="009168AA"/>
    <w:rsid w:val="00917532"/>
    <w:rsid w:val="009220B9"/>
    <w:rsid w:val="00922576"/>
    <w:rsid w:val="00924E80"/>
    <w:rsid w:val="00936EB9"/>
    <w:rsid w:val="00940FAA"/>
    <w:rsid w:val="00944FE4"/>
    <w:rsid w:val="00951027"/>
    <w:rsid w:val="0095283C"/>
    <w:rsid w:val="00956BBF"/>
    <w:rsid w:val="00966E04"/>
    <w:rsid w:val="00967DEF"/>
    <w:rsid w:val="00967FCC"/>
    <w:rsid w:val="0097094C"/>
    <w:rsid w:val="00973A2B"/>
    <w:rsid w:val="00974FF2"/>
    <w:rsid w:val="00977523"/>
    <w:rsid w:val="00982437"/>
    <w:rsid w:val="00983C6B"/>
    <w:rsid w:val="00983E3D"/>
    <w:rsid w:val="0098639F"/>
    <w:rsid w:val="00986A7A"/>
    <w:rsid w:val="00990A49"/>
    <w:rsid w:val="009970DF"/>
    <w:rsid w:val="00997A71"/>
    <w:rsid w:val="009A07FF"/>
    <w:rsid w:val="009A2950"/>
    <w:rsid w:val="009A2D27"/>
    <w:rsid w:val="009A4F8E"/>
    <w:rsid w:val="009A74FF"/>
    <w:rsid w:val="009B0FBE"/>
    <w:rsid w:val="009B179F"/>
    <w:rsid w:val="009B1814"/>
    <w:rsid w:val="009B18A9"/>
    <w:rsid w:val="009B520B"/>
    <w:rsid w:val="009C0B96"/>
    <w:rsid w:val="009C2D52"/>
    <w:rsid w:val="009D4A6E"/>
    <w:rsid w:val="009D5AFD"/>
    <w:rsid w:val="009D7AB8"/>
    <w:rsid w:val="009F0642"/>
    <w:rsid w:val="009F4D9C"/>
    <w:rsid w:val="009F5094"/>
    <w:rsid w:val="00A03DE2"/>
    <w:rsid w:val="00A14451"/>
    <w:rsid w:val="00A20C4D"/>
    <w:rsid w:val="00A22A85"/>
    <w:rsid w:val="00A24A94"/>
    <w:rsid w:val="00A3451F"/>
    <w:rsid w:val="00A3587C"/>
    <w:rsid w:val="00A432C5"/>
    <w:rsid w:val="00A447A9"/>
    <w:rsid w:val="00A45057"/>
    <w:rsid w:val="00A475D8"/>
    <w:rsid w:val="00A52570"/>
    <w:rsid w:val="00A563C6"/>
    <w:rsid w:val="00A56DFA"/>
    <w:rsid w:val="00A60604"/>
    <w:rsid w:val="00A64097"/>
    <w:rsid w:val="00A6603A"/>
    <w:rsid w:val="00A6689C"/>
    <w:rsid w:val="00A67D67"/>
    <w:rsid w:val="00A74285"/>
    <w:rsid w:val="00A74739"/>
    <w:rsid w:val="00A77489"/>
    <w:rsid w:val="00A834FF"/>
    <w:rsid w:val="00A84AF6"/>
    <w:rsid w:val="00A92F06"/>
    <w:rsid w:val="00A93DFF"/>
    <w:rsid w:val="00AA46BE"/>
    <w:rsid w:val="00AA78DA"/>
    <w:rsid w:val="00AA7A48"/>
    <w:rsid w:val="00AB2CEC"/>
    <w:rsid w:val="00AB4F35"/>
    <w:rsid w:val="00AB556D"/>
    <w:rsid w:val="00AC5810"/>
    <w:rsid w:val="00AD061C"/>
    <w:rsid w:val="00AD26C0"/>
    <w:rsid w:val="00AD464D"/>
    <w:rsid w:val="00AD4A6D"/>
    <w:rsid w:val="00AD53A5"/>
    <w:rsid w:val="00AE076F"/>
    <w:rsid w:val="00AE6DFD"/>
    <w:rsid w:val="00AF07E9"/>
    <w:rsid w:val="00AF21EA"/>
    <w:rsid w:val="00AF4807"/>
    <w:rsid w:val="00B00906"/>
    <w:rsid w:val="00B03AF6"/>
    <w:rsid w:val="00B0451A"/>
    <w:rsid w:val="00B12E7B"/>
    <w:rsid w:val="00B12F25"/>
    <w:rsid w:val="00B13D38"/>
    <w:rsid w:val="00B14589"/>
    <w:rsid w:val="00B15B15"/>
    <w:rsid w:val="00B25413"/>
    <w:rsid w:val="00B26565"/>
    <w:rsid w:val="00B274CB"/>
    <w:rsid w:val="00B331D3"/>
    <w:rsid w:val="00B34F36"/>
    <w:rsid w:val="00B377F8"/>
    <w:rsid w:val="00B47B3A"/>
    <w:rsid w:val="00B5158D"/>
    <w:rsid w:val="00B5319E"/>
    <w:rsid w:val="00B54271"/>
    <w:rsid w:val="00B606E3"/>
    <w:rsid w:val="00B60900"/>
    <w:rsid w:val="00B66E61"/>
    <w:rsid w:val="00B74D1E"/>
    <w:rsid w:val="00B85585"/>
    <w:rsid w:val="00B867EA"/>
    <w:rsid w:val="00B86CF2"/>
    <w:rsid w:val="00B922D8"/>
    <w:rsid w:val="00B93DEA"/>
    <w:rsid w:val="00BA6B0A"/>
    <w:rsid w:val="00BB3F1B"/>
    <w:rsid w:val="00BB4AE3"/>
    <w:rsid w:val="00BC0E55"/>
    <w:rsid w:val="00BC1A12"/>
    <w:rsid w:val="00BC258F"/>
    <w:rsid w:val="00BC2B49"/>
    <w:rsid w:val="00BC2F8F"/>
    <w:rsid w:val="00BC438E"/>
    <w:rsid w:val="00BC47CF"/>
    <w:rsid w:val="00BC49A4"/>
    <w:rsid w:val="00BC520C"/>
    <w:rsid w:val="00BD1CFC"/>
    <w:rsid w:val="00BD2D6C"/>
    <w:rsid w:val="00BD475B"/>
    <w:rsid w:val="00BD6846"/>
    <w:rsid w:val="00BD6AD1"/>
    <w:rsid w:val="00BD706D"/>
    <w:rsid w:val="00BE3A5F"/>
    <w:rsid w:val="00BE6F8D"/>
    <w:rsid w:val="00BF1977"/>
    <w:rsid w:val="00BF2699"/>
    <w:rsid w:val="00BF27C7"/>
    <w:rsid w:val="00C00450"/>
    <w:rsid w:val="00C00CAB"/>
    <w:rsid w:val="00C01E1B"/>
    <w:rsid w:val="00C050DB"/>
    <w:rsid w:val="00C0575B"/>
    <w:rsid w:val="00C13F23"/>
    <w:rsid w:val="00C15174"/>
    <w:rsid w:val="00C20A76"/>
    <w:rsid w:val="00C26A58"/>
    <w:rsid w:val="00C2744E"/>
    <w:rsid w:val="00C33123"/>
    <w:rsid w:val="00C34C92"/>
    <w:rsid w:val="00C35B6A"/>
    <w:rsid w:val="00C4093C"/>
    <w:rsid w:val="00C42581"/>
    <w:rsid w:val="00C4606D"/>
    <w:rsid w:val="00C51275"/>
    <w:rsid w:val="00C55B0D"/>
    <w:rsid w:val="00C6092C"/>
    <w:rsid w:val="00C71013"/>
    <w:rsid w:val="00C7318A"/>
    <w:rsid w:val="00C734B1"/>
    <w:rsid w:val="00C74EC4"/>
    <w:rsid w:val="00C755CB"/>
    <w:rsid w:val="00C75866"/>
    <w:rsid w:val="00C76F09"/>
    <w:rsid w:val="00C8075F"/>
    <w:rsid w:val="00C80BB7"/>
    <w:rsid w:val="00C833ED"/>
    <w:rsid w:val="00C85C9C"/>
    <w:rsid w:val="00C87DD4"/>
    <w:rsid w:val="00C90879"/>
    <w:rsid w:val="00C9215A"/>
    <w:rsid w:val="00C93100"/>
    <w:rsid w:val="00C94C31"/>
    <w:rsid w:val="00CA1069"/>
    <w:rsid w:val="00CA343F"/>
    <w:rsid w:val="00CA7468"/>
    <w:rsid w:val="00CB1836"/>
    <w:rsid w:val="00CB1C68"/>
    <w:rsid w:val="00CB3A05"/>
    <w:rsid w:val="00CC4001"/>
    <w:rsid w:val="00CC4D95"/>
    <w:rsid w:val="00CD0745"/>
    <w:rsid w:val="00CD10A1"/>
    <w:rsid w:val="00CD2C72"/>
    <w:rsid w:val="00CD3495"/>
    <w:rsid w:val="00CD4302"/>
    <w:rsid w:val="00CD5F37"/>
    <w:rsid w:val="00CD5FB5"/>
    <w:rsid w:val="00CD61FF"/>
    <w:rsid w:val="00CE0DDF"/>
    <w:rsid w:val="00CE3EB3"/>
    <w:rsid w:val="00CF00F3"/>
    <w:rsid w:val="00CF1305"/>
    <w:rsid w:val="00CF2478"/>
    <w:rsid w:val="00CF5501"/>
    <w:rsid w:val="00D01227"/>
    <w:rsid w:val="00D1230D"/>
    <w:rsid w:val="00D12B73"/>
    <w:rsid w:val="00D1500C"/>
    <w:rsid w:val="00D203DD"/>
    <w:rsid w:val="00D3499A"/>
    <w:rsid w:val="00D37D44"/>
    <w:rsid w:val="00D41471"/>
    <w:rsid w:val="00D4450B"/>
    <w:rsid w:val="00D51751"/>
    <w:rsid w:val="00D534DA"/>
    <w:rsid w:val="00D567B8"/>
    <w:rsid w:val="00D61378"/>
    <w:rsid w:val="00D62D4D"/>
    <w:rsid w:val="00D7201D"/>
    <w:rsid w:val="00D72B0F"/>
    <w:rsid w:val="00D7384E"/>
    <w:rsid w:val="00D73E37"/>
    <w:rsid w:val="00D75C59"/>
    <w:rsid w:val="00D778B9"/>
    <w:rsid w:val="00D87508"/>
    <w:rsid w:val="00D90408"/>
    <w:rsid w:val="00DA0C2E"/>
    <w:rsid w:val="00DA3C22"/>
    <w:rsid w:val="00DC089A"/>
    <w:rsid w:val="00DC5639"/>
    <w:rsid w:val="00DD42E4"/>
    <w:rsid w:val="00DD4F74"/>
    <w:rsid w:val="00DD6378"/>
    <w:rsid w:val="00DE66AC"/>
    <w:rsid w:val="00DE6D60"/>
    <w:rsid w:val="00DE6F67"/>
    <w:rsid w:val="00DE7CC1"/>
    <w:rsid w:val="00DF26DD"/>
    <w:rsid w:val="00DF2816"/>
    <w:rsid w:val="00DF4172"/>
    <w:rsid w:val="00E0200D"/>
    <w:rsid w:val="00E03ED8"/>
    <w:rsid w:val="00E05595"/>
    <w:rsid w:val="00E0633C"/>
    <w:rsid w:val="00E0779D"/>
    <w:rsid w:val="00E1029B"/>
    <w:rsid w:val="00E10649"/>
    <w:rsid w:val="00E126F9"/>
    <w:rsid w:val="00E1616A"/>
    <w:rsid w:val="00E172CE"/>
    <w:rsid w:val="00E23B8F"/>
    <w:rsid w:val="00E34225"/>
    <w:rsid w:val="00E416CD"/>
    <w:rsid w:val="00E41B9C"/>
    <w:rsid w:val="00E4250A"/>
    <w:rsid w:val="00E42BBC"/>
    <w:rsid w:val="00E465E6"/>
    <w:rsid w:val="00E47C60"/>
    <w:rsid w:val="00E617F3"/>
    <w:rsid w:val="00E61B26"/>
    <w:rsid w:val="00E63DD2"/>
    <w:rsid w:val="00E646BA"/>
    <w:rsid w:val="00E6478D"/>
    <w:rsid w:val="00E6612A"/>
    <w:rsid w:val="00E67CF1"/>
    <w:rsid w:val="00E74E28"/>
    <w:rsid w:val="00E853C1"/>
    <w:rsid w:val="00E85C20"/>
    <w:rsid w:val="00E86B63"/>
    <w:rsid w:val="00E87C53"/>
    <w:rsid w:val="00E91004"/>
    <w:rsid w:val="00E9155F"/>
    <w:rsid w:val="00E96D0A"/>
    <w:rsid w:val="00EA58D0"/>
    <w:rsid w:val="00EB09DE"/>
    <w:rsid w:val="00EB172F"/>
    <w:rsid w:val="00EB5340"/>
    <w:rsid w:val="00EB5911"/>
    <w:rsid w:val="00EC4127"/>
    <w:rsid w:val="00EC439D"/>
    <w:rsid w:val="00ED3F1E"/>
    <w:rsid w:val="00ED57A1"/>
    <w:rsid w:val="00ED74E0"/>
    <w:rsid w:val="00EF3649"/>
    <w:rsid w:val="00EF560E"/>
    <w:rsid w:val="00EF749E"/>
    <w:rsid w:val="00F01F99"/>
    <w:rsid w:val="00F02314"/>
    <w:rsid w:val="00F0590A"/>
    <w:rsid w:val="00F06596"/>
    <w:rsid w:val="00F06B99"/>
    <w:rsid w:val="00F10A72"/>
    <w:rsid w:val="00F143A1"/>
    <w:rsid w:val="00F229DD"/>
    <w:rsid w:val="00F22B30"/>
    <w:rsid w:val="00F27F23"/>
    <w:rsid w:val="00F30EB9"/>
    <w:rsid w:val="00F43377"/>
    <w:rsid w:val="00F518E4"/>
    <w:rsid w:val="00F51A33"/>
    <w:rsid w:val="00F55358"/>
    <w:rsid w:val="00F63765"/>
    <w:rsid w:val="00F75119"/>
    <w:rsid w:val="00F76B1D"/>
    <w:rsid w:val="00F76E6C"/>
    <w:rsid w:val="00F852B7"/>
    <w:rsid w:val="00F96359"/>
    <w:rsid w:val="00FA054B"/>
    <w:rsid w:val="00FA123A"/>
    <w:rsid w:val="00FA1723"/>
    <w:rsid w:val="00FA458B"/>
    <w:rsid w:val="00FA5D5C"/>
    <w:rsid w:val="00FB2A34"/>
    <w:rsid w:val="00FB43AB"/>
    <w:rsid w:val="00FB5968"/>
    <w:rsid w:val="00FB7592"/>
    <w:rsid w:val="00FB7E7E"/>
    <w:rsid w:val="00FC0229"/>
    <w:rsid w:val="00FC02BB"/>
    <w:rsid w:val="00FC23E5"/>
    <w:rsid w:val="00FC6886"/>
    <w:rsid w:val="00FD6097"/>
    <w:rsid w:val="00FE2657"/>
    <w:rsid w:val="00FE70CE"/>
    <w:rsid w:val="00FF17C0"/>
    <w:rsid w:val="00FF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1766</Words>
  <Characters>10068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2018-04-25T05:06:00Z</dcterms:created>
  <dcterms:modified xsi:type="dcterms:W3CDTF">2018-04-25T05:10:00Z</dcterms:modified>
</cp:coreProperties>
</file>